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1A9D26BC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8E2754">
        <w:t>16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7C3A0A">
        <w:t>May</w:t>
      </w:r>
      <w:r>
        <w:t xml:space="preserve"> 201</w:t>
      </w:r>
      <w:r w:rsidR="00E90D7F">
        <w:t>6</w:t>
      </w:r>
      <w:r>
        <w:t xml:space="preserve"> at </w:t>
      </w:r>
      <w:r w:rsidR="003636BC">
        <w:t>the Lions</w:t>
      </w:r>
      <w:r w:rsidR="001779D5">
        <w:t>, Bledlow</w:t>
      </w:r>
      <w:r>
        <w:t xml:space="preserve"> at </w:t>
      </w:r>
      <w:r w:rsidR="003636BC">
        <w:t>8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4C178C42" w14:textId="4C032116" w:rsidR="007C3A0A" w:rsidRDefault="007C3A0A" w:rsidP="007531B5">
      <w:pPr>
        <w:spacing w:after="0"/>
      </w:pPr>
      <w:r>
        <w:tab/>
      </w:r>
      <w:r>
        <w:tab/>
      </w:r>
      <w:r>
        <w:tab/>
        <w:t>Paul Castle</w:t>
      </w:r>
    </w:p>
    <w:p w14:paraId="6BC28432" w14:textId="413A684A" w:rsidR="00A67613" w:rsidRDefault="006F7D04" w:rsidP="003636B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A67613">
        <w:t>Andrew Sage</w:t>
      </w:r>
    </w:p>
    <w:p w14:paraId="7AB7B37E" w14:textId="5BB4C7B1" w:rsidR="008152B0" w:rsidRDefault="002231D2" w:rsidP="003636BC">
      <w:pPr>
        <w:pBdr>
          <w:bottom w:val="single" w:sz="12" w:space="1" w:color="auto"/>
        </w:pBdr>
        <w:spacing w:after="0"/>
      </w:pPr>
      <w:r>
        <w:tab/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61E8117B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AC5593" w:rsidRPr="00C84474">
        <w:t xml:space="preserve">  </w:t>
      </w:r>
      <w:r w:rsidR="00C71616" w:rsidRPr="00C84474">
        <w:t xml:space="preserve"> </w:t>
      </w:r>
    </w:p>
    <w:p w14:paraId="127B8B6F" w14:textId="77777777" w:rsidR="003275E6" w:rsidRPr="00C84474" w:rsidRDefault="003275E6" w:rsidP="004932A2">
      <w:pPr>
        <w:spacing w:after="0"/>
      </w:pPr>
    </w:p>
    <w:p w14:paraId="39673C17" w14:textId="04460B4F" w:rsidR="00A67613" w:rsidRPr="00C84474" w:rsidRDefault="002231D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84474">
        <w:rPr>
          <w:b/>
        </w:rPr>
        <w:t>Draft Neighbourhood Plan</w:t>
      </w:r>
      <w:bookmarkStart w:id="0" w:name="_GoBack"/>
      <w:bookmarkEnd w:id="0"/>
    </w:p>
    <w:p w14:paraId="549F06DA" w14:textId="77777777" w:rsidR="00A67613" w:rsidRPr="00C84474" w:rsidRDefault="00A67613" w:rsidP="00A67613">
      <w:pPr>
        <w:spacing w:after="0"/>
      </w:pPr>
    </w:p>
    <w:p w14:paraId="182735D3" w14:textId="73897B5F" w:rsidR="00CA4270" w:rsidRPr="00C84474" w:rsidRDefault="002231D2" w:rsidP="00597B6E">
      <w:pPr>
        <w:spacing w:after="0"/>
      </w:pPr>
      <w:r w:rsidRPr="00C84474">
        <w:t xml:space="preserve">The purpose of the meeting was to review the latest version of the </w:t>
      </w:r>
      <w:r w:rsidR="00597B6E" w:rsidRPr="00C84474">
        <w:t xml:space="preserve">completed </w:t>
      </w:r>
      <w:r w:rsidRPr="00C84474">
        <w:t>draft Plan</w:t>
      </w:r>
      <w:r w:rsidR="00CA4270" w:rsidRPr="00C84474">
        <w:t xml:space="preserve"> </w:t>
      </w:r>
      <w:r w:rsidR="00597B6E" w:rsidRPr="00C84474">
        <w:t xml:space="preserve">(background and policies </w:t>
      </w:r>
      <w:r w:rsidR="00CA4270" w:rsidRPr="00C84474">
        <w:t>(v</w:t>
      </w:r>
      <w:r w:rsidR="00597B6E" w:rsidRPr="00C84474">
        <w:t>2</w:t>
      </w:r>
      <w:r w:rsidR="00CA4270" w:rsidRPr="00C84474">
        <w:t>)</w:t>
      </w:r>
      <w:r w:rsidR="00597B6E" w:rsidRPr="00C84474">
        <w:t>) with a view to sending it to the Parish Council for its extraordinary meeting on 25</w:t>
      </w:r>
      <w:r w:rsidR="00597B6E" w:rsidRPr="00C84474">
        <w:rPr>
          <w:vertAlign w:val="superscript"/>
        </w:rPr>
        <w:t>th</w:t>
      </w:r>
      <w:r w:rsidR="00597B6E" w:rsidRPr="00C84474">
        <w:t xml:space="preserve"> May.</w:t>
      </w:r>
    </w:p>
    <w:p w14:paraId="7C4EDA67" w14:textId="77777777" w:rsidR="00597B6E" w:rsidRPr="00C84474" w:rsidRDefault="00597B6E" w:rsidP="00597B6E">
      <w:pPr>
        <w:spacing w:after="0"/>
      </w:pPr>
    </w:p>
    <w:p w14:paraId="781D9B06" w14:textId="4DDA4F48" w:rsidR="00597B6E" w:rsidRPr="00C84474" w:rsidRDefault="00597B6E" w:rsidP="00597B6E">
      <w:pPr>
        <w:spacing w:after="0"/>
      </w:pPr>
      <w:r w:rsidRPr="00C84474">
        <w:t xml:space="preserve">The WG went through the document from end to end and have included all the comments in a new version to be sent to </w:t>
      </w:r>
      <w:proofErr w:type="spellStart"/>
      <w:r w:rsidRPr="00C84474">
        <w:t>rCOH</w:t>
      </w:r>
      <w:proofErr w:type="spellEnd"/>
      <w:r w:rsidRPr="00C84474">
        <w:t xml:space="preserve"> for final review.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1EAC5201" w:rsidR="00597B6E" w:rsidRPr="00C84474" w:rsidRDefault="00597B6E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84474">
        <w:rPr>
          <w:b/>
        </w:rPr>
        <w:t>Next Steps</w:t>
      </w:r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43F53676" w14:textId="26520722" w:rsidR="00597B6E" w:rsidRPr="00C84474" w:rsidRDefault="00597B6E" w:rsidP="00597B6E">
      <w:pPr>
        <w:spacing w:after="0"/>
      </w:pPr>
      <w:r w:rsidRPr="00C84474">
        <w:t xml:space="preserve">Luca will finalise the draft plan with </w:t>
      </w:r>
      <w:proofErr w:type="spellStart"/>
      <w:r w:rsidRPr="00C84474">
        <w:t>rCOH’s</w:t>
      </w:r>
      <w:proofErr w:type="spellEnd"/>
      <w:r w:rsidRPr="00C84474">
        <w:t xml:space="preserve"> support </w:t>
      </w:r>
      <w:r w:rsidR="00580E5B" w:rsidRPr="00C84474">
        <w:t>so that the plan can be e-mailed to the Parish Councillors as pre-reads by 20</w:t>
      </w:r>
      <w:r w:rsidR="00580E5B" w:rsidRPr="00C84474">
        <w:rPr>
          <w:vertAlign w:val="superscript"/>
        </w:rPr>
        <w:t>th</w:t>
      </w:r>
      <w:r w:rsidR="00580E5B" w:rsidRPr="00C84474">
        <w:t xml:space="preserve"> May</w:t>
      </w:r>
      <w:r w:rsidRPr="00C84474">
        <w:t>.</w:t>
      </w:r>
    </w:p>
    <w:p w14:paraId="3137244F" w14:textId="77777777" w:rsidR="00597B6E" w:rsidRPr="00C84474" w:rsidRDefault="00597B6E" w:rsidP="00597B6E">
      <w:pPr>
        <w:spacing w:after="0"/>
      </w:pPr>
    </w:p>
    <w:p w14:paraId="7794584F" w14:textId="3F63DF69" w:rsidR="00597B6E" w:rsidRPr="00C84474" w:rsidRDefault="00597B6E" w:rsidP="00597B6E">
      <w:pPr>
        <w:spacing w:after="0"/>
      </w:pPr>
      <w:r w:rsidRPr="00C84474">
        <w:t xml:space="preserve">Each of the </w:t>
      </w:r>
      <w:r w:rsidR="00580E5B" w:rsidRPr="00C84474">
        <w:t>Task</w:t>
      </w:r>
      <w:r w:rsidRPr="00C84474">
        <w:t xml:space="preserve"> Group leaders will need to go through the evidence collected so far and </w:t>
      </w:r>
      <w:r w:rsidR="00580E5B" w:rsidRPr="00C84474">
        <w:t>send it to Luca for inclusion</w:t>
      </w:r>
      <w:r w:rsidRPr="00C84474">
        <w:t xml:space="preserve"> in the schedule of evidence in the draft plan.  This may not be needed for </w:t>
      </w:r>
      <w:r w:rsidR="00580E5B" w:rsidRPr="00C84474">
        <w:t xml:space="preserve">the pre-reads to Parish Councillors </w:t>
      </w:r>
      <w:r w:rsidRPr="00C84474">
        <w:t xml:space="preserve">but will be needed </w:t>
      </w:r>
      <w:r w:rsidR="00F13EB2" w:rsidRPr="00C84474">
        <w:t xml:space="preserve">by </w:t>
      </w:r>
      <w:r w:rsidR="00580E5B" w:rsidRPr="00C84474">
        <w:t>25</w:t>
      </w:r>
      <w:r w:rsidR="00580E5B" w:rsidRPr="00C84474">
        <w:rPr>
          <w:vertAlign w:val="superscript"/>
        </w:rPr>
        <w:t>th</w:t>
      </w:r>
      <w:r w:rsidR="00580E5B" w:rsidRPr="00C84474">
        <w:t xml:space="preserve"> May</w:t>
      </w:r>
      <w:r w:rsidR="00F13EB2" w:rsidRPr="00C84474">
        <w:t xml:space="preserve"> so it can then be</w:t>
      </w:r>
      <w:r w:rsidRPr="00C84474">
        <w:t xml:space="preserve"> </w:t>
      </w:r>
      <w:r w:rsidR="00580E5B" w:rsidRPr="00C84474">
        <w:t>included in the plan which will be</w:t>
      </w:r>
      <w:r w:rsidR="007006D7" w:rsidRPr="00C84474">
        <w:t xml:space="preserve"> circulated for consultation</w:t>
      </w:r>
      <w:r w:rsidRPr="00C84474">
        <w:t>.</w:t>
      </w:r>
    </w:p>
    <w:p w14:paraId="110CC35E" w14:textId="77777777" w:rsidR="00597B6E" w:rsidRPr="00C84474" w:rsidRDefault="00597B6E" w:rsidP="00597B6E">
      <w:pPr>
        <w:spacing w:after="0"/>
      </w:pPr>
    </w:p>
    <w:p w14:paraId="31AF9995" w14:textId="16D32197" w:rsidR="00597B6E" w:rsidRPr="00C84474" w:rsidRDefault="00597B6E" w:rsidP="00597B6E">
      <w:pPr>
        <w:spacing w:after="0"/>
      </w:pPr>
      <w:r w:rsidRPr="00C84474">
        <w:t>The PC meeting is on 25</w:t>
      </w:r>
      <w:r w:rsidRPr="00C84474">
        <w:rPr>
          <w:vertAlign w:val="superscript"/>
        </w:rPr>
        <w:t>th</w:t>
      </w:r>
      <w:r w:rsidR="00580E5B" w:rsidRPr="00C84474">
        <w:t xml:space="preserve"> May at Bledlow </w:t>
      </w:r>
      <w:r w:rsidRPr="00C84474">
        <w:t>Ridge Village Hall</w:t>
      </w:r>
      <w:r w:rsidR="00F13EB2" w:rsidRPr="00C84474">
        <w:t xml:space="preserve"> at 7p</w:t>
      </w:r>
      <w:r w:rsidRPr="00C84474">
        <w:t xml:space="preserve">m.  All WG members should attend if at all possible.  The PC will have just under a week to review the draft plan before the meeting and </w:t>
      </w:r>
      <w:r w:rsidR="00580E5B" w:rsidRPr="00C84474">
        <w:t>the WG</w:t>
      </w:r>
      <w:r w:rsidRPr="00C84474">
        <w:t xml:space="preserve"> will have a further week after that meeting to make any further changes that are needed.</w:t>
      </w:r>
    </w:p>
    <w:p w14:paraId="06C0DC2B" w14:textId="77777777" w:rsidR="00597B6E" w:rsidRPr="00C84474" w:rsidRDefault="00597B6E" w:rsidP="00597B6E">
      <w:pPr>
        <w:spacing w:after="0"/>
      </w:pPr>
    </w:p>
    <w:p w14:paraId="1D3633ED" w14:textId="3343020A" w:rsidR="00597B6E" w:rsidRPr="00C84474" w:rsidRDefault="00597B6E" w:rsidP="00597B6E">
      <w:pPr>
        <w:spacing w:after="0"/>
      </w:pPr>
      <w:r w:rsidRPr="00C84474">
        <w:t>Derek should be able to give Engage Planning the green light to proceed with the mailing on 26</w:t>
      </w:r>
      <w:r w:rsidRPr="00C84474">
        <w:rPr>
          <w:vertAlign w:val="superscript"/>
        </w:rPr>
        <w:t>th</w:t>
      </w:r>
      <w:r w:rsidRPr="00C84474">
        <w:t xml:space="preserve"> May with the mailshot due to go on 2</w:t>
      </w:r>
      <w:r w:rsidRPr="00C84474">
        <w:rPr>
          <w:vertAlign w:val="superscript"/>
        </w:rPr>
        <w:t>nd</w:t>
      </w:r>
      <w:r w:rsidRPr="00C84474">
        <w:t xml:space="preserve"> June.</w:t>
      </w:r>
    </w:p>
    <w:p w14:paraId="585E4327" w14:textId="77777777" w:rsidR="00597B6E" w:rsidRPr="00C84474" w:rsidRDefault="00597B6E" w:rsidP="00597B6E">
      <w:pPr>
        <w:spacing w:after="0"/>
      </w:pPr>
    </w:p>
    <w:p w14:paraId="0E378D17" w14:textId="4D5E5246" w:rsidR="00597B6E" w:rsidRPr="00C84474" w:rsidRDefault="00597B6E" w:rsidP="00597B6E">
      <w:pPr>
        <w:spacing w:after="0"/>
      </w:pPr>
      <w:r w:rsidRPr="00C84474">
        <w:t xml:space="preserve">Derek will send materials (including draft plan, </w:t>
      </w:r>
      <w:r w:rsidR="00580E5B" w:rsidRPr="00C84474">
        <w:t>comment form</w:t>
      </w:r>
      <w:r w:rsidRPr="00C84474">
        <w:t xml:space="preserve"> and the SEA report) to </w:t>
      </w:r>
      <w:proofErr w:type="spellStart"/>
      <w:r w:rsidRPr="00C84474">
        <w:t>Adlam</w:t>
      </w:r>
      <w:proofErr w:type="spellEnd"/>
      <w:r w:rsidRPr="00C84474">
        <w:t xml:space="preserve"> on </w:t>
      </w:r>
      <w:r w:rsidR="00580E5B" w:rsidRPr="00C84474">
        <w:t>31</w:t>
      </w:r>
      <w:r w:rsidR="00580E5B" w:rsidRPr="00C84474">
        <w:rPr>
          <w:vertAlign w:val="superscript"/>
        </w:rPr>
        <w:t>st</w:t>
      </w:r>
      <w:r w:rsidR="00580E5B" w:rsidRPr="00C84474">
        <w:t xml:space="preserve"> </w:t>
      </w:r>
      <w:r w:rsidRPr="00C84474">
        <w:t>May.</w:t>
      </w:r>
    </w:p>
    <w:p w14:paraId="042C5C23" w14:textId="77777777" w:rsidR="00597B6E" w:rsidRPr="00C84474" w:rsidRDefault="00597B6E" w:rsidP="00597B6E">
      <w:pPr>
        <w:spacing w:after="0"/>
      </w:pPr>
    </w:p>
    <w:p w14:paraId="2CB20F6D" w14:textId="6D650456" w:rsidR="00597B6E" w:rsidRPr="00C84474" w:rsidRDefault="00597B6E" w:rsidP="00597B6E">
      <w:pPr>
        <w:spacing w:after="0"/>
      </w:pPr>
      <w:r w:rsidRPr="00C84474">
        <w:lastRenderedPageBreak/>
        <w:t xml:space="preserve">The consultation period will start on </w:t>
      </w:r>
      <w:r w:rsidR="007006D7" w:rsidRPr="00C84474">
        <w:t>8</w:t>
      </w:r>
      <w:r w:rsidR="007006D7" w:rsidRPr="00C84474">
        <w:rPr>
          <w:vertAlign w:val="superscript"/>
        </w:rPr>
        <w:t>th</w:t>
      </w:r>
      <w:r w:rsidR="007006D7" w:rsidRPr="00C84474">
        <w:t xml:space="preserve"> </w:t>
      </w:r>
      <w:r w:rsidRPr="00C84474">
        <w:t xml:space="preserve">June ending on </w:t>
      </w:r>
      <w:r w:rsidR="007006D7" w:rsidRPr="00C84474">
        <w:t>20</w:t>
      </w:r>
      <w:r w:rsidR="007006D7" w:rsidRPr="00C84474">
        <w:rPr>
          <w:vertAlign w:val="superscript"/>
        </w:rPr>
        <w:t>th</w:t>
      </w:r>
      <w:r w:rsidRPr="00C84474">
        <w:t xml:space="preserve"> July.  The </w:t>
      </w:r>
      <w:r w:rsidR="007006D7" w:rsidRPr="00C84474">
        <w:t xml:space="preserve">NP clinics </w:t>
      </w:r>
      <w:r w:rsidRPr="00C84474">
        <w:t>will be held 28</w:t>
      </w:r>
      <w:r w:rsidRPr="00C84474">
        <w:rPr>
          <w:vertAlign w:val="superscript"/>
        </w:rPr>
        <w:t>th</w:t>
      </w:r>
      <w:r w:rsidRPr="00C84474">
        <w:t xml:space="preserve"> June in Bledlow Ridge and 6</w:t>
      </w:r>
      <w:r w:rsidRPr="00C84474">
        <w:rPr>
          <w:vertAlign w:val="superscript"/>
        </w:rPr>
        <w:t>th</w:t>
      </w:r>
      <w:r w:rsidRPr="00C84474">
        <w:t xml:space="preserve"> July in Bledlow.</w:t>
      </w:r>
    </w:p>
    <w:p w14:paraId="4F47BCC9" w14:textId="77777777" w:rsidR="00597B6E" w:rsidRDefault="00597B6E" w:rsidP="00597B6E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0E9C6C95" w:rsidR="004B04B2" w:rsidRDefault="004B04B2" w:rsidP="004B04B2">
      <w:pPr>
        <w:spacing w:after="0"/>
      </w:pPr>
      <w:r>
        <w:t xml:space="preserve">The next meeting </w:t>
      </w:r>
      <w:r w:rsidR="007C3A0A">
        <w:t>was</w:t>
      </w:r>
      <w:r w:rsidR="00CA4270">
        <w:t xml:space="preserve"> </w:t>
      </w:r>
      <w:r w:rsidR="007C3A0A">
        <w:t xml:space="preserve">scheduled for </w:t>
      </w:r>
      <w:r w:rsidR="00F13EB2">
        <w:t>30</w:t>
      </w:r>
      <w:r w:rsidR="007C3A0A" w:rsidRPr="007C3A0A">
        <w:rPr>
          <w:vertAlign w:val="superscript"/>
        </w:rPr>
        <w:t>th</w:t>
      </w:r>
      <w:r w:rsidR="007C3A0A">
        <w:t xml:space="preserve"> May at 8pm at the Lions</w:t>
      </w:r>
      <w:r w:rsidR="007006D7">
        <w:t>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01816B1B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01199C">
        <w:t>10</w:t>
      </w:r>
      <w:r w:rsidR="00D404CD">
        <w:t>.</w:t>
      </w:r>
      <w:r w:rsidR="00842727">
        <w:t>50</w:t>
      </w:r>
      <w:r w:rsidR="000D5BB6">
        <w:t>p</w:t>
      </w:r>
      <w:r>
        <w:t>m.</w:t>
      </w:r>
      <w:r w:rsidR="00773C56">
        <w:t xml:space="preserve">  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1199C"/>
    <w:rsid w:val="0001636B"/>
    <w:rsid w:val="00030EC3"/>
    <w:rsid w:val="00032C5A"/>
    <w:rsid w:val="00044518"/>
    <w:rsid w:val="00051B29"/>
    <w:rsid w:val="00060DEE"/>
    <w:rsid w:val="000625A2"/>
    <w:rsid w:val="000773AB"/>
    <w:rsid w:val="000805B8"/>
    <w:rsid w:val="00082307"/>
    <w:rsid w:val="00095AA0"/>
    <w:rsid w:val="000A3BCF"/>
    <w:rsid w:val="000C2886"/>
    <w:rsid w:val="000C2FEF"/>
    <w:rsid w:val="000C321E"/>
    <w:rsid w:val="000C6E20"/>
    <w:rsid w:val="000D52D4"/>
    <w:rsid w:val="000D5BB6"/>
    <w:rsid w:val="000F1EB8"/>
    <w:rsid w:val="00106431"/>
    <w:rsid w:val="00106AA6"/>
    <w:rsid w:val="0012510B"/>
    <w:rsid w:val="001262A7"/>
    <w:rsid w:val="00131E16"/>
    <w:rsid w:val="001336C4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2231D2"/>
    <w:rsid w:val="002325A8"/>
    <w:rsid w:val="002514E9"/>
    <w:rsid w:val="00252618"/>
    <w:rsid w:val="00264DB0"/>
    <w:rsid w:val="00266657"/>
    <w:rsid w:val="0028778C"/>
    <w:rsid w:val="002901EC"/>
    <w:rsid w:val="00293052"/>
    <w:rsid w:val="002A2C3C"/>
    <w:rsid w:val="002E3AEF"/>
    <w:rsid w:val="002F6808"/>
    <w:rsid w:val="0030007A"/>
    <w:rsid w:val="00325C3F"/>
    <w:rsid w:val="003275E6"/>
    <w:rsid w:val="0033025F"/>
    <w:rsid w:val="00341407"/>
    <w:rsid w:val="00342C66"/>
    <w:rsid w:val="003636BC"/>
    <w:rsid w:val="00365BC1"/>
    <w:rsid w:val="003734D7"/>
    <w:rsid w:val="00382E63"/>
    <w:rsid w:val="00384FC4"/>
    <w:rsid w:val="003A089D"/>
    <w:rsid w:val="003C6B12"/>
    <w:rsid w:val="003D0050"/>
    <w:rsid w:val="003E1580"/>
    <w:rsid w:val="003E6903"/>
    <w:rsid w:val="00400808"/>
    <w:rsid w:val="0042721F"/>
    <w:rsid w:val="00462FBC"/>
    <w:rsid w:val="00491CFE"/>
    <w:rsid w:val="004932A2"/>
    <w:rsid w:val="004A3A7C"/>
    <w:rsid w:val="004B04B2"/>
    <w:rsid w:val="004C4A73"/>
    <w:rsid w:val="004C519A"/>
    <w:rsid w:val="004E1375"/>
    <w:rsid w:val="004F0273"/>
    <w:rsid w:val="004F2598"/>
    <w:rsid w:val="00501FEE"/>
    <w:rsid w:val="0050353C"/>
    <w:rsid w:val="00517F35"/>
    <w:rsid w:val="00520240"/>
    <w:rsid w:val="00524DE6"/>
    <w:rsid w:val="0056689D"/>
    <w:rsid w:val="00580A26"/>
    <w:rsid w:val="00580E5B"/>
    <w:rsid w:val="00597B6E"/>
    <w:rsid w:val="005A4FCD"/>
    <w:rsid w:val="005B4E84"/>
    <w:rsid w:val="005B52D1"/>
    <w:rsid w:val="005D3BE1"/>
    <w:rsid w:val="005F1CD0"/>
    <w:rsid w:val="00607F76"/>
    <w:rsid w:val="006120BC"/>
    <w:rsid w:val="006245FB"/>
    <w:rsid w:val="006353D4"/>
    <w:rsid w:val="00643EE8"/>
    <w:rsid w:val="00646A73"/>
    <w:rsid w:val="00650C2A"/>
    <w:rsid w:val="0065357F"/>
    <w:rsid w:val="00656AF2"/>
    <w:rsid w:val="00670D27"/>
    <w:rsid w:val="00687FED"/>
    <w:rsid w:val="00690083"/>
    <w:rsid w:val="00691035"/>
    <w:rsid w:val="00691AC0"/>
    <w:rsid w:val="00695C0F"/>
    <w:rsid w:val="006B170C"/>
    <w:rsid w:val="006B347B"/>
    <w:rsid w:val="006B6EA5"/>
    <w:rsid w:val="006E2729"/>
    <w:rsid w:val="006E4A3F"/>
    <w:rsid w:val="006F7D04"/>
    <w:rsid w:val="007006D7"/>
    <w:rsid w:val="00711904"/>
    <w:rsid w:val="00714CCB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C170C"/>
    <w:rsid w:val="007C3A0A"/>
    <w:rsid w:val="007D587D"/>
    <w:rsid w:val="007E1BEF"/>
    <w:rsid w:val="007E44E9"/>
    <w:rsid w:val="007F1EB9"/>
    <w:rsid w:val="008152B0"/>
    <w:rsid w:val="00841587"/>
    <w:rsid w:val="00842727"/>
    <w:rsid w:val="00843807"/>
    <w:rsid w:val="00855ED9"/>
    <w:rsid w:val="008A78B5"/>
    <w:rsid w:val="008C0A60"/>
    <w:rsid w:val="008D45FD"/>
    <w:rsid w:val="008E2754"/>
    <w:rsid w:val="008E5BB4"/>
    <w:rsid w:val="008F3941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7E16"/>
    <w:rsid w:val="00A1553F"/>
    <w:rsid w:val="00A446CE"/>
    <w:rsid w:val="00A457DC"/>
    <w:rsid w:val="00A67613"/>
    <w:rsid w:val="00A702A1"/>
    <w:rsid w:val="00AC1B70"/>
    <w:rsid w:val="00AC5593"/>
    <w:rsid w:val="00AE1884"/>
    <w:rsid w:val="00B270B3"/>
    <w:rsid w:val="00B3010C"/>
    <w:rsid w:val="00B411E9"/>
    <w:rsid w:val="00B44FA8"/>
    <w:rsid w:val="00B4703F"/>
    <w:rsid w:val="00B750BB"/>
    <w:rsid w:val="00B863FD"/>
    <w:rsid w:val="00B92257"/>
    <w:rsid w:val="00BA7FAD"/>
    <w:rsid w:val="00BB6A15"/>
    <w:rsid w:val="00BD1712"/>
    <w:rsid w:val="00BD31AB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53BEE"/>
    <w:rsid w:val="00C66B72"/>
    <w:rsid w:val="00C71616"/>
    <w:rsid w:val="00C71A3C"/>
    <w:rsid w:val="00C72586"/>
    <w:rsid w:val="00C84474"/>
    <w:rsid w:val="00C84ED1"/>
    <w:rsid w:val="00CA4270"/>
    <w:rsid w:val="00CA6CD8"/>
    <w:rsid w:val="00CC0235"/>
    <w:rsid w:val="00CD0938"/>
    <w:rsid w:val="00D021A9"/>
    <w:rsid w:val="00D03E6C"/>
    <w:rsid w:val="00D0527F"/>
    <w:rsid w:val="00D06715"/>
    <w:rsid w:val="00D404CD"/>
    <w:rsid w:val="00D4703B"/>
    <w:rsid w:val="00D55B62"/>
    <w:rsid w:val="00D700B3"/>
    <w:rsid w:val="00D90320"/>
    <w:rsid w:val="00DB7732"/>
    <w:rsid w:val="00DC28CD"/>
    <w:rsid w:val="00DD1108"/>
    <w:rsid w:val="00DD153D"/>
    <w:rsid w:val="00E15BA0"/>
    <w:rsid w:val="00E63427"/>
    <w:rsid w:val="00E849C7"/>
    <w:rsid w:val="00E90D7F"/>
    <w:rsid w:val="00EA0C72"/>
    <w:rsid w:val="00EA1C8B"/>
    <w:rsid w:val="00EA5BB8"/>
    <w:rsid w:val="00EB1381"/>
    <w:rsid w:val="00EB42EB"/>
    <w:rsid w:val="00EB4A1C"/>
    <w:rsid w:val="00ED3E9F"/>
    <w:rsid w:val="00ED4232"/>
    <w:rsid w:val="00EE579F"/>
    <w:rsid w:val="00EF79C0"/>
    <w:rsid w:val="00F02601"/>
    <w:rsid w:val="00F032A3"/>
    <w:rsid w:val="00F11726"/>
    <w:rsid w:val="00F13EB2"/>
    <w:rsid w:val="00F24F8B"/>
    <w:rsid w:val="00F427D6"/>
    <w:rsid w:val="00F6737B"/>
    <w:rsid w:val="00F82226"/>
    <w:rsid w:val="00F82297"/>
    <w:rsid w:val="00F94007"/>
    <w:rsid w:val="00FC7E39"/>
    <w:rsid w:val="00FD0370"/>
    <w:rsid w:val="00FD2761"/>
    <w:rsid w:val="00FE0464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53171222-92C5-4D95-B275-C3A52C6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70AD-F5D6-4F4D-BB11-8545FEA1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4</cp:revision>
  <cp:lastPrinted>2015-09-03T18:20:00Z</cp:lastPrinted>
  <dcterms:created xsi:type="dcterms:W3CDTF">2016-05-17T14:33:00Z</dcterms:created>
  <dcterms:modified xsi:type="dcterms:W3CDTF">2016-05-17T14:33:00Z</dcterms:modified>
</cp:coreProperties>
</file>